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8D68E" w14:textId="358721B2" w:rsidR="006B75FA" w:rsidRPr="00A726C6" w:rsidRDefault="006B75FA" w:rsidP="0075291E">
      <w:pPr>
        <w:jc w:val="both"/>
        <w:rPr>
          <w:rFonts w:ascii="Times New Roman" w:hAnsi="Times New Roman" w:cs="Times New Roman"/>
        </w:rPr>
      </w:pPr>
      <w:r w:rsidRPr="00A726C6">
        <w:rPr>
          <w:rFonts w:ascii="Times New Roman" w:hAnsi="Times New Roman" w:cs="Times New Roman"/>
        </w:rPr>
        <w:t xml:space="preserve">Objet : report des </w:t>
      </w:r>
      <w:r w:rsidR="00D27606">
        <w:rPr>
          <w:rFonts w:ascii="Times New Roman" w:hAnsi="Times New Roman" w:cs="Times New Roman"/>
        </w:rPr>
        <w:t>rencontres</w:t>
      </w:r>
      <w:r w:rsidRPr="00A726C6">
        <w:rPr>
          <w:rFonts w:ascii="Times New Roman" w:hAnsi="Times New Roman" w:cs="Times New Roman"/>
        </w:rPr>
        <w:t xml:space="preserve"> régionales</w:t>
      </w:r>
      <w:r w:rsidR="00D27606">
        <w:rPr>
          <w:rFonts w:ascii="Times New Roman" w:hAnsi="Times New Roman" w:cs="Times New Roman"/>
        </w:rPr>
        <w:t xml:space="preserve"> de novembre 2014</w:t>
      </w:r>
    </w:p>
    <w:p w14:paraId="7B1BEFE8" w14:textId="351D9D3E" w:rsidR="00C626B3" w:rsidRPr="00A726C6" w:rsidRDefault="006B75FA" w:rsidP="00C626B3">
      <w:pPr>
        <w:rPr>
          <w:rFonts w:ascii="Times New Roman" w:hAnsi="Times New Roman" w:cs="Times New Roman"/>
          <w:i/>
        </w:rPr>
      </w:pPr>
      <w:r w:rsidRPr="00A726C6">
        <w:rPr>
          <w:rFonts w:ascii="Times New Roman" w:hAnsi="Times New Roman" w:cs="Times New Roman"/>
          <w:i/>
        </w:rPr>
        <w:t>Courrier adressé par mail et site INFOPRO-FINITION</w:t>
      </w:r>
      <w:r w:rsidR="002B2D9E">
        <w:rPr>
          <w:rFonts w:ascii="Times New Roman" w:hAnsi="Times New Roman" w:cs="Times New Roman"/>
          <w:i/>
        </w:rPr>
        <w:t>.COM</w:t>
      </w:r>
    </w:p>
    <w:p w14:paraId="79CF8DE4" w14:textId="77777777" w:rsidR="00C626B3" w:rsidRPr="00A726C6" w:rsidRDefault="00C626B3" w:rsidP="00C626B3">
      <w:pPr>
        <w:jc w:val="right"/>
        <w:rPr>
          <w:rFonts w:ascii="Times New Roman" w:hAnsi="Times New Roman" w:cs="Times New Roman"/>
          <w:i/>
        </w:rPr>
      </w:pPr>
    </w:p>
    <w:p w14:paraId="2A835259" w14:textId="77777777" w:rsidR="006B75FA" w:rsidRPr="00A726C6" w:rsidRDefault="006B75FA" w:rsidP="00C626B3">
      <w:pPr>
        <w:jc w:val="right"/>
        <w:rPr>
          <w:rFonts w:ascii="Times New Roman" w:hAnsi="Times New Roman" w:cs="Times New Roman"/>
          <w:i/>
        </w:rPr>
      </w:pPr>
      <w:r w:rsidRPr="00A726C6">
        <w:rPr>
          <w:rFonts w:ascii="Times New Roman" w:hAnsi="Times New Roman" w:cs="Times New Roman"/>
        </w:rPr>
        <w:t>Paris, le 3 Novembre 2014</w:t>
      </w:r>
    </w:p>
    <w:p w14:paraId="0AFAF72D" w14:textId="77777777" w:rsidR="00124F57" w:rsidRPr="00A726C6" w:rsidRDefault="003D29BF" w:rsidP="0075291E">
      <w:pPr>
        <w:jc w:val="both"/>
        <w:rPr>
          <w:rFonts w:ascii="Times New Roman" w:hAnsi="Times New Roman" w:cs="Times New Roman"/>
        </w:rPr>
      </w:pPr>
      <w:r w:rsidRPr="00A726C6">
        <w:rPr>
          <w:rFonts w:ascii="Times New Roman" w:hAnsi="Times New Roman" w:cs="Times New Roman"/>
        </w:rPr>
        <w:t>Mesda</w:t>
      </w:r>
      <w:r w:rsidR="00124F57" w:rsidRPr="00A726C6">
        <w:rPr>
          <w:rFonts w:ascii="Times New Roman" w:hAnsi="Times New Roman" w:cs="Times New Roman"/>
        </w:rPr>
        <w:t>mes et Messieurs,</w:t>
      </w:r>
    </w:p>
    <w:p w14:paraId="58E940D4" w14:textId="77777777" w:rsidR="00895CD8" w:rsidRPr="00A726C6" w:rsidRDefault="00124F57" w:rsidP="0075291E">
      <w:pPr>
        <w:jc w:val="both"/>
        <w:rPr>
          <w:rFonts w:ascii="Times New Roman" w:hAnsi="Times New Roman" w:cs="Times New Roman"/>
        </w:rPr>
      </w:pPr>
      <w:r w:rsidRPr="00A726C6">
        <w:rPr>
          <w:rFonts w:ascii="Times New Roman" w:hAnsi="Times New Roman" w:cs="Times New Roman"/>
        </w:rPr>
        <w:t>Le bureau d’Actions 3PF, ainsi que le Comité de Pilotage du projet INFOPRO-FINIT</w:t>
      </w:r>
      <w:r w:rsidR="002A668E" w:rsidRPr="00A726C6">
        <w:rPr>
          <w:rFonts w:ascii="Times New Roman" w:hAnsi="Times New Roman" w:cs="Times New Roman"/>
        </w:rPr>
        <w:t>I</w:t>
      </w:r>
      <w:r w:rsidRPr="00A726C6">
        <w:rPr>
          <w:rFonts w:ascii="Times New Roman" w:hAnsi="Times New Roman" w:cs="Times New Roman"/>
        </w:rPr>
        <w:t xml:space="preserve">ON ont décidé de reporter les </w:t>
      </w:r>
      <w:r w:rsidR="00885AB1" w:rsidRPr="00A726C6">
        <w:rPr>
          <w:rFonts w:ascii="Times New Roman" w:hAnsi="Times New Roman" w:cs="Times New Roman"/>
        </w:rPr>
        <w:t xml:space="preserve">rencontres </w:t>
      </w:r>
      <w:r w:rsidRPr="00A726C6">
        <w:rPr>
          <w:rFonts w:ascii="Times New Roman" w:hAnsi="Times New Roman" w:cs="Times New Roman"/>
        </w:rPr>
        <w:t>régionales prévues</w:t>
      </w:r>
      <w:r w:rsidR="003D29BF" w:rsidRPr="00A726C6">
        <w:rPr>
          <w:rFonts w:ascii="Times New Roman" w:hAnsi="Times New Roman" w:cs="Times New Roman"/>
        </w:rPr>
        <w:t xml:space="preserve"> initialement</w:t>
      </w:r>
      <w:r w:rsidRPr="00A726C6">
        <w:rPr>
          <w:rFonts w:ascii="Times New Roman" w:hAnsi="Times New Roman" w:cs="Times New Roman"/>
        </w:rPr>
        <w:t xml:space="preserve"> en </w:t>
      </w:r>
      <w:r w:rsidR="002A668E" w:rsidRPr="00A726C6">
        <w:rPr>
          <w:rFonts w:ascii="Times New Roman" w:hAnsi="Times New Roman" w:cs="Times New Roman"/>
        </w:rPr>
        <w:t>n</w:t>
      </w:r>
      <w:r w:rsidRPr="00A726C6">
        <w:rPr>
          <w:rFonts w:ascii="Times New Roman" w:hAnsi="Times New Roman" w:cs="Times New Roman"/>
        </w:rPr>
        <w:t>ovembre</w:t>
      </w:r>
      <w:r w:rsidR="00895CD8" w:rsidRPr="00A726C6">
        <w:rPr>
          <w:rFonts w:ascii="Times New Roman" w:hAnsi="Times New Roman" w:cs="Times New Roman"/>
        </w:rPr>
        <w:t xml:space="preserve"> aux dates du :</w:t>
      </w:r>
    </w:p>
    <w:p w14:paraId="0768E9CC" w14:textId="36B68C36" w:rsidR="00895CD8" w:rsidRPr="00A726C6" w:rsidRDefault="00F35D89" w:rsidP="00A726C6">
      <w:pPr>
        <w:pStyle w:val="Paragraphedeliste"/>
        <w:numPr>
          <w:ilvl w:val="0"/>
          <w:numId w:val="1"/>
        </w:numPr>
        <w:spacing w:after="120"/>
        <w:ind w:left="499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75291E" w:rsidRPr="00A726C6">
        <w:rPr>
          <w:rFonts w:ascii="Times New Roman" w:hAnsi="Times New Roman" w:cs="Times New Roman"/>
        </w:rPr>
        <w:t xml:space="preserve">ercredi 25 Mars 2015 </w:t>
      </w:r>
      <w:r w:rsidR="00A760E7" w:rsidRPr="00A726C6">
        <w:rPr>
          <w:rFonts w:ascii="Times New Roman" w:hAnsi="Times New Roman" w:cs="Times New Roman"/>
        </w:rPr>
        <w:t>à NANTES</w:t>
      </w:r>
      <w:r>
        <w:rPr>
          <w:rFonts w:ascii="Times New Roman" w:hAnsi="Times New Roman" w:cs="Times New Roman"/>
        </w:rPr>
        <w:t>,</w:t>
      </w:r>
      <w:r w:rsidR="00A760E7" w:rsidRPr="00A726C6">
        <w:rPr>
          <w:rFonts w:ascii="Times New Roman" w:hAnsi="Times New Roman" w:cs="Times New Roman"/>
        </w:rPr>
        <w:t xml:space="preserve"> pour les régions Bretagne et Pays de la Loire</w:t>
      </w:r>
      <w:r w:rsidR="00A726C6">
        <w:rPr>
          <w:rFonts w:ascii="Times New Roman" w:hAnsi="Times New Roman" w:cs="Times New Roman"/>
        </w:rPr>
        <w:t> ;</w:t>
      </w:r>
    </w:p>
    <w:p w14:paraId="5EDDF659" w14:textId="142DC4EB" w:rsidR="00124F57" w:rsidRPr="00A726C6" w:rsidRDefault="00F35D89" w:rsidP="00A726C6">
      <w:pPr>
        <w:pStyle w:val="Paragraphedeliste"/>
        <w:numPr>
          <w:ilvl w:val="0"/>
          <w:numId w:val="1"/>
        </w:numPr>
        <w:spacing w:after="120"/>
        <w:ind w:left="499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 m</w:t>
      </w:r>
      <w:r w:rsidR="0075291E" w:rsidRPr="00A726C6">
        <w:rPr>
          <w:rFonts w:ascii="Times New Roman" w:hAnsi="Times New Roman" w:cs="Times New Roman"/>
        </w:rPr>
        <w:t xml:space="preserve">ercredi </w:t>
      </w:r>
      <w:r w:rsidR="003D29BF" w:rsidRPr="00A726C6">
        <w:rPr>
          <w:rFonts w:ascii="Times New Roman" w:hAnsi="Times New Roman" w:cs="Times New Roman"/>
        </w:rPr>
        <w:t>1</w:t>
      </w:r>
      <w:r w:rsidR="003D29BF" w:rsidRPr="00A726C6">
        <w:rPr>
          <w:rFonts w:ascii="Times New Roman" w:hAnsi="Times New Roman" w:cs="Times New Roman"/>
          <w:vertAlign w:val="superscript"/>
        </w:rPr>
        <w:t>er</w:t>
      </w:r>
      <w:r w:rsidR="00A726C6">
        <w:rPr>
          <w:rFonts w:ascii="Times New Roman" w:hAnsi="Times New Roman" w:cs="Times New Roman"/>
        </w:rPr>
        <w:t xml:space="preserve"> </w:t>
      </w:r>
      <w:r w:rsidR="003D29BF" w:rsidRPr="00A726C6">
        <w:rPr>
          <w:rFonts w:ascii="Times New Roman" w:hAnsi="Times New Roman" w:cs="Times New Roman"/>
        </w:rPr>
        <w:t>Avri</w:t>
      </w:r>
      <w:r w:rsidR="00A760E7" w:rsidRPr="00A726C6">
        <w:rPr>
          <w:rFonts w:ascii="Times New Roman" w:hAnsi="Times New Roman" w:cs="Times New Roman"/>
        </w:rPr>
        <w:t xml:space="preserve">l 2015 à </w:t>
      </w:r>
      <w:r w:rsidR="003D29BF" w:rsidRPr="00A726C6">
        <w:rPr>
          <w:rFonts w:ascii="Times New Roman" w:hAnsi="Times New Roman" w:cs="Times New Roman"/>
        </w:rPr>
        <w:t>LYON</w:t>
      </w:r>
      <w:r>
        <w:rPr>
          <w:rFonts w:ascii="Times New Roman" w:hAnsi="Times New Roman" w:cs="Times New Roman"/>
        </w:rPr>
        <w:t>,</w:t>
      </w:r>
      <w:r w:rsidR="00A760E7" w:rsidRPr="00A726C6">
        <w:rPr>
          <w:rFonts w:ascii="Times New Roman" w:hAnsi="Times New Roman" w:cs="Times New Roman"/>
        </w:rPr>
        <w:t xml:space="preserve"> pour les régions Auvergne et Rhône Alpes</w:t>
      </w:r>
      <w:r w:rsidR="003D29BF" w:rsidRPr="00A726C6">
        <w:rPr>
          <w:rFonts w:ascii="Times New Roman" w:hAnsi="Times New Roman" w:cs="Times New Roman"/>
        </w:rPr>
        <w:t>.</w:t>
      </w:r>
    </w:p>
    <w:p w14:paraId="044099DD" w14:textId="77777777" w:rsidR="00124F57" w:rsidRPr="00A726C6" w:rsidRDefault="000E24CC" w:rsidP="0075291E">
      <w:pPr>
        <w:jc w:val="both"/>
        <w:rPr>
          <w:rFonts w:ascii="Times New Roman" w:hAnsi="Times New Roman" w:cs="Times New Roman"/>
        </w:rPr>
      </w:pPr>
      <w:r w:rsidRPr="00A726C6">
        <w:rPr>
          <w:rFonts w:ascii="Times New Roman" w:hAnsi="Times New Roman" w:cs="Times New Roman"/>
        </w:rPr>
        <w:t xml:space="preserve">Nous remercions tous les enseignants et </w:t>
      </w:r>
      <w:r w:rsidR="0075291E" w:rsidRPr="00A726C6">
        <w:rPr>
          <w:rFonts w:ascii="Times New Roman" w:hAnsi="Times New Roman" w:cs="Times New Roman"/>
        </w:rPr>
        <w:t>f</w:t>
      </w:r>
      <w:r w:rsidRPr="00A726C6">
        <w:rPr>
          <w:rFonts w:ascii="Times New Roman" w:hAnsi="Times New Roman" w:cs="Times New Roman"/>
        </w:rPr>
        <w:t>ormateurs inscrits</w:t>
      </w:r>
      <w:r w:rsidR="00414E47" w:rsidRPr="00A726C6">
        <w:rPr>
          <w:rFonts w:ascii="Times New Roman" w:hAnsi="Times New Roman" w:cs="Times New Roman"/>
        </w:rPr>
        <w:t xml:space="preserve"> </w:t>
      </w:r>
      <w:r w:rsidRPr="00A726C6">
        <w:rPr>
          <w:rFonts w:ascii="Times New Roman" w:hAnsi="Times New Roman" w:cs="Times New Roman"/>
        </w:rPr>
        <w:t>et leur présentons nos excuses pour</w:t>
      </w:r>
      <w:r w:rsidR="007F2039" w:rsidRPr="00A726C6">
        <w:rPr>
          <w:rFonts w:ascii="Times New Roman" w:hAnsi="Times New Roman" w:cs="Times New Roman"/>
        </w:rPr>
        <w:t xml:space="preserve"> ce report.</w:t>
      </w:r>
      <w:r w:rsidRPr="00A726C6">
        <w:rPr>
          <w:rFonts w:ascii="Times New Roman" w:hAnsi="Times New Roman" w:cs="Times New Roman"/>
        </w:rPr>
        <w:t xml:space="preserve"> </w:t>
      </w:r>
      <w:r w:rsidR="007F2039" w:rsidRPr="00A726C6">
        <w:rPr>
          <w:rFonts w:ascii="Times New Roman" w:hAnsi="Times New Roman" w:cs="Times New Roman"/>
        </w:rPr>
        <w:t>C</w:t>
      </w:r>
      <w:r w:rsidRPr="00A726C6">
        <w:rPr>
          <w:rFonts w:ascii="Times New Roman" w:hAnsi="Times New Roman" w:cs="Times New Roman"/>
        </w:rPr>
        <w:t>e</w:t>
      </w:r>
      <w:r w:rsidR="00895CD8" w:rsidRPr="00A726C6">
        <w:rPr>
          <w:rFonts w:ascii="Times New Roman" w:hAnsi="Times New Roman" w:cs="Times New Roman"/>
        </w:rPr>
        <w:t>tte décision</w:t>
      </w:r>
      <w:r w:rsidR="007F2039" w:rsidRPr="00A726C6">
        <w:rPr>
          <w:rFonts w:ascii="Times New Roman" w:hAnsi="Times New Roman" w:cs="Times New Roman"/>
        </w:rPr>
        <w:t>,</w:t>
      </w:r>
      <w:r w:rsidR="00895CD8" w:rsidRPr="00A726C6">
        <w:rPr>
          <w:rFonts w:ascii="Times New Roman" w:hAnsi="Times New Roman" w:cs="Times New Roman"/>
        </w:rPr>
        <w:t xml:space="preserve"> </w:t>
      </w:r>
      <w:r w:rsidR="00304EC6" w:rsidRPr="00A726C6">
        <w:rPr>
          <w:rFonts w:ascii="Times New Roman" w:hAnsi="Times New Roman" w:cs="Times New Roman"/>
        </w:rPr>
        <w:t>nécessaire</w:t>
      </w:r>
      <w:r w:rsidR="007F2039" w:rsidRPr="00A726C6">
        <w:rPr>
          <w:rFonts w:ascii="Times New Roman" w:hAnsi="Times New Roman" w:cs="Times New Roman"/>
        </w:rPr>
        <w:t>, a été prise</w:t>
      </w:r>
      <w:r w:rsidR="00414E47" w:rsidRPr="00A726C6">
        <w:rPr>
          <w:rFonts w:ascii="Times New Roman" w:hAnsi="Times New Roman" w:cs="Times New Roman"/>
        </w:rPr>
        <w:t xml:space="preserve"> </w:t>
      </w:r>
      <w:r w:rsidR="00895CD8" w:rsidRPr="00A726C6">
        <w:rPr>
          <w:rFonts w:ascii="Times New Roman" w:hAnsi="Times New Roman" w:cs="Times New Roman"/>
        </w:rPr>
        <w:t xml:space="preserve">pour </w:t>
      </w:r>
      <w:r w:rsidR="007F2039" w:rsidRPr="00A726C6">
        <w:rPr>
          <w:rFonts w:ascii="Times New Roman" w:hAnsi="Times New Roman" w:cs="Times New Roman"/>
        </w:rPr>
        <w:t>les raisons</w:t>
      </w:r>
      <w:r w:rsidR="00124F57" w:rsidRPr="00A726C6">
        <w:rPr>
          <w:rFonts w:ascii="Times New Roman" w:hAnsi="Times New Roman" w:cs="Times New Roman"/>
        </w:rPr>
        <w:t xml:space="preserve"> suivantes :</w:t>
      </w:r>
    </w:p>
    <w:p w14:paraId="3D5B6B7B" w14:textId="0D3DFA05" w:rsidR="00124F57" w:rsidRPr="00A726C6" w:rsidRDefault="00F35D89" w:rsidP="00881C7E">
      <w:pPr>
        <w:pStyle w:val="Paragraphedeliste"/>
        <w:numPr>
          <w:ilvl w:val="0"/>
          <w:numId w:val="1"/>
        </w:numPr>
        <w:spacing w:after="120"/>
        <w:ind w:left="499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124F57" w:rsidRPr="00A726C6">
        <w:rPr>
          <w:rFonts w:ascii="Times New Roman" w:hAnsi="Times New Roman" w:cs="Times New Roman"/>
        </w:rPr>
        <w:t>a mobilisation de la filière Fabricants-Distributeurs et Entreprises n’est</w:t>
      </w:r>
      <w:r w:rsidR="002072E3" w:rsidRPr="00A726C6">
        <w:rPr>
          <w:rFonts w:ascii="Times New Roman" w:hAnsi="Times New Roman" w:cs="Times New Roman"/>
        </w:rPr>
        <w:t xml:space="preserve"> pas</w:t>
      </w:r>
      <w:r w:rsidR="003D29BF" w:rsidRPr="00A726C6">
        <w:rPr>
          <w:rFonts w:ascii="Times New Roman" w:hAnsi="Times New Roman" w:cs="Times New Roman"/>
        </w:rPr>
        <w:t xml:space="preserve"> encore</w:t>
      </w:r>
      <w:r w:rsidR="002072E3" w:rsidRPr="00A726C6">
        <w:rPr>
          <w:rFonts w:ascii="Times New Roman" w:hAnsi="Times New Roman" w:cs="Times New Roman"/>
        </w:rPr>
        <w:t xml:space="preserve"> suffisamment aboutie</w:t>
      </w:r>
      <w:r w:rsidR="007F2039" w:rsidRPr="00A726C6">
        <w:rPr>
          <w:rFonts w:ascii="Times New Roman" w:hAnsi="Times New Roman" w:cs="Times New Roman"/>
        </w:rPr>
        <w:t xml:space="preserve"> pour répondre pleinement à notre objectif et à notre </w:t>
      </w:r>
      <w:r w:rsidR="00414E47" w:rsidRPr="00A726C6">
        <w:rPr>
          <w:rFonts w:ascii="Times New Roman" w:hAnsi="Times New Roman" w:cs="Times New Roman"/>
        </w:rPr>
        <w:t xml:space="preserve">volonté </w:t>
      </w:r>
      <w:r w:rsidR="001242E8" w:rsidRPr="00A726C6">
        <w:rPr>
          <w:rFonts w:ascii="Times New Roman" w:hAnsi="Times New Roman" w:cs="Times New Roman"/>
        </w:rPr>
        <w:t>d</w:t>
      </w:r>
      <w:r w:rsidR="00FA1E79" w:rsidRPr="00A726C6">
        <w:rPr>
          <w:rFonts w:ascii="Times New Roman" w:hAnsi="Times New Roman" w:cs="Times New Roman"/>
        </w:rPr>
        <w:t>e réaffirmer le lien ent</w:t>
      </w:r>
      <w:r w:rsidR="00A760E7" w:rsidRPr="00A726C6">
        <w:rPr>
          <w:rFonts w:ascii="Times New Roman" w:hAnsi="Times New Roman" w:cs="Times New Roman"/>
        </w:rPr>
        <w:t xml:space="preserve">re </w:t>
      </w:r>
      <w:r w:rsidR="00523192" w:rsidRPr="00A726C6">
        <w:rPr>
          <w:rFonts w:ascii="Times New Roman" w:hAnsi="Times New Roman" w:cs="Times New Roman"/>
        </w:rPr>
        <w:t xml:space="preserve">les différents systèmes </w:t>
      </w:r>
      <w:r w:rsidR="00A760E7" w:rsidRPr="00A726C6">
        <w:rPr>
          <w:rFonts w:ascii="Times New Roman" w:hAnsi="Times New Roman" w:cs="Times New Roman"/>
        </w:rPr>
        <w:t xml:space="preserve">de </w:t>
      </w:r>
      <w:r w:rsidR="00885AB1" w:rsidRPr="00A726C6">
        <w:rPr>
          <w:rFonts w:ascii="Times New Roman" w:hAnsi="Times New Roman" w:cs="Times New Roman"/>
        </w:rPr>
        <w:t>f</w:t>
      </w:r>
      <w:r w:rsidR="00A760E7" w:rsidRPr="00A726C6">
        <w:rPr>
          <w:rFonts w:ascii="Times New Roman" w:hAnsi="Times New Roman" w:cs="Times New Roman"/>
        </w:rPr>
        <w:t>ormation et</w:t>
      </w:r>
      <w:r w:rsidR="00895CD8" w:rsidRPr="00A726C6">
        <w:rPr>
          <w:rFonts w:ascii="Times New Roman" w:hAnsi="Times New Roman" w:cs="Times New Roman"/>
        </w:rPr>
        <w:t xml:space="preserve"> </w:t>
      </w:r>
      <w:r w:rsidR="00252E06" w:rsidRPr="00A726C6">
        <w:rPr>
          <w:rFonts w:ascii="Times New Roman" w:hAnsi="Times New Roman" w:cs="Times New Roman"/>
        </w:rPr>
        <w:t xml:space="preserve">les nouveaux </w:t>
      </w:r>
      <w:r w:rsidR="00523192" w:rsidRPr="00A726C6">
        <w:rPr>
          <w:rFonts w:ascii="Times New Roman" w:hAnsi="Times New Roman" w:cs="Times New Roman"/>
        </w:rPr>
        <w:t>d</w:t>
      </w:r>
      <w:r w:rsidR="00FA1E79" w:rsidRPr="00A726C6">
        <w:rPr>
          <w:rFonts w:ascii="Times New Roman" w:hAnsi="Times New Roman" w:cs="Times New Roman"/>
        </w:rPr>
        <w:t>éveloppement</w:t>
      </w:r>
      <w:r w:rsidR="00252E06" w:rsidRPr="00A726C6">
        <w:rPr>
          <w:rFonts w:ascii="Times New Roman" w:hAnsi="Times New Roman" w:cs="Times New Roman"/>
        </w:rPr>
        <w:t>s</w:t>
      </w:r>
      <w:r w:rsidR="00FA1E79" w:rsidRPr="00A726C6">
        <w:rPr>
          <w:rFonts w:ascii="Times New Roman" w:hAnsi="Times New Roman" w:cs="Times New Roman"/>
        </w:rPr>
        <w:t xml:space="preserve"> des industriels par le biais des entreprises</w:t>
      </w:r>
      <w:r w:rsidR="002A668E" w:rsidRPr="00A726C6">
        <w:rPr>
          <w:rFonts w:ascii="Times New Roman" w:hAnsi="Times New Roman" w:cs="Times New Roman"/>
        </w:rPr>
        <w:t> ;</w:t>
      </w:r>
      <w:r w:rsidR="00FA1E79" w:rsidRPr="00A726C6">
        <w:rPr>
          <w:rFonts w:ascii="Times New Roman" w:hAnsi="Times New Roman" w:cs="Times New Roman"/>
        </w:rPr>
        <w:t xml:space="preserve"> </w:t>
      </w:r>
    </w:p>
    <w:p w14:paraId="7737305C" w14:textId="1D89E5ED" w:rsidR="002072E3" w:rsidRPr="00A726C6" w:rsidRDefault="00F35D89" w:rsidP="00881C7E">
      <w:pPr>
        <w:pStyle w:val="Paragraphedeliste"/>
        <w:numPr>
          <w:ilvl w:val="0"/>
          <w:numId w:val="1"/>
        </w:numPr>
        <w:spacing w:before="200"/>
        <w:ind w:left="499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2072E3" w:rsidRPr="00A726C6">
        <w:rPr>
          <w:rFonts w:ascii="Times New Roman" w:hAnsi="Times New Roman" w:cs="Times New Roman"/>
        </w:rPr>
        <w:t>a forme et le conte</w:t>
      </w:r>
      <w:r w:rsidR="003D29BF" w:rsidRPr="00A726C6">
        <w:rPr>
          <w:rFonts w:ascii="Times New Roman" w:hAnsi="Times New Roman" w:cs="Times New Roman"/>
        </w:rPr>
        <w:t xml:space="preserve">nu des </w:t>
      </w:r>
      <w:r w:rsidR="00885AB1" w:rsidRPr="00A726C6">
        <w:rPr>
          <w:rFonts w:ascii="Times New Roman" w:hAnsi="Times New Roman" w:cs="Times New Roman"/>
        </w:rPr>
        <w:t xml:space="preserve">rencontres </w:t>
      </w:r>
      <w:r w:rsidR="003D29BF" w:rsidRPr="00A726C6">
        <w:rPr>
          <w:rFonts w:ascii="Times New Roman" w:hAnsi="Times New Roman" w:cs="Times New Roman"/>
        </w:rPr>
        <w:t>régionales n’étaient</w:t>
      </w:r>
      <w:r w:rsidR="002072E3" w:rsidRPr="00A726C6">
        <w:rPr>
          <w:rFonts w:ascii="Times New Roman" w:hAnsi="Times New Roman" w:cs="Times New Roman"/>
        </w:rPr>
        <w:t xml:space="preserve"> pas en complète cohérence avec l’idée initiale</w:t>
      </w:r>
      <w:r w:rsidR="007F2039" w:rsidRPr="00A726C6">
        <w:rPr>
          <w:rFonts w:ascii="Times New Roman" w:hAnsi="Times New Roman" w:cs="Times New Roman"/>
        </w:rPr>
        <w:t xml:space="preserve"> de </w:t>
      </w:r>
      <w:r w:rsidR="00861069" w:rsidRPr="00A726C6">
        <w:rPr>
          <w:rFonts w:ascii="Times New Roman" w:hAnsi="Times New Roman" w:cs="Times New Roman"/>
        </w:rPr>
        <w:t>renforcer</w:t>
      </w:r>
      <w:r w:rsidR="00FA1E79" w:rsidRPr="00A726C6">
        <w:rPr>
          <w:rFonts w:ascii="Times New Roman" w:hAnsi="Times New Roman" w:cs="Times New Roman"/>
        </w:rPr>
        <w:t xml:space="preserve"> </w:t>
      </w:r>
      <w:r w:rsidR="007F2039" w:rsidRPr="00A726C6">
        <w:rPr>
          <w:rFonts w:ascii="Times New Roman" w:hAnsi="Times New Roman" w:cs="Times New Roman"/>
        </w:rPr>
        <w:t xml:space="preserve">les liens </w:t>
      </w:r>
      <w:r w:rsidR="00252E06" w:rsidRPr="00A726C6">
        <w:rPr>
          <w:rFonts w:ascii="Times New Roman" w:hAnsi="Times New Roman" w:cs="Times New Roman"/>
        </w:rPr>
        <w:t>qui devraient naître</w:t>
      </w:r>
      <w:r w:rsidR="007F2039" w:rsidRPr="00A726C6">
        <w:rPr>
          <w:rFonts w:ascii="Times New Roman" w:hAnsi="Times New Roman" w:cs="Times New Roman"/>
        </w:rPr>
        <w:t xml:space="preserve"> de ces </w:t>
      </w:r>
      <w:r w:rsidR="00523192" w:rsidRPr="00A726C6">
        <w:rPr>
          <w:rFonts w:ascii="Times New Roman" w:hAnsi="Times New Roman" w:cs="Times New Roman"/>
        </w:rPr>
        <w:t xml:space="preserve">rencontres </w:t>
      </w:r>
      <w:r w:rsidR="002A668E" w:rsidRPr="00A726C6">
        <w:rPr>
          <w:rFonts w:ascii="Times New Roman" w:hAnsi="Times New Roman" w:cs="Times New Roman"/>
        </w:rPr>
        <w:t xml:space="preserve">au </w:t>
      </w:r>
      <w:r w:rsidR="007F2039" w:rsidRPr="00A726C6">
        <w:rPr>
          <w:rFonts w:ascii="Times New Roman" w:hAnsi="Times New Roman" w:cs="Times New Roman"/>
        </w:rPr>
        <w:t>travers des thèmes</w:t>
      </w:r>
      <w:r w:rsidR="00523192" w:rsidRPr="00A726C6">
        <w:rPr>
          <w:rFonts w:ascii="Times New Roman" w:hAnsi="Times New Roman" w:cs="Times New Roman"/>
        </w:rPr>
        <w:t>,</w:t>
      </w:r>
      <w:r w:rsidR="007F2039" w:rsidRPr="00A726C6">
        <w:rPr>
          <w:rFonts w:ascii="Times New Roman" w:hAnsi="Times New Roman" w:cs="Times New Roman"/>
        </w:rPr>
        <w:t xml:space="preserve"> </w:t>
      </w:r>
      <w:r w:rsidR="00523192" w:rsidRPr="00A726C6">
        <w:rPr>
          <w:rFonts w:ascii="Times New Roman" w:hAnsi="Times New Roman" w:cs="Times New Roman"/>
        </w:rPr>
        <w:t>des méthodes et</w:t>
      </w:r>
      <w:r w:rsidR="009E23F0" w:rsidRPr="00A726C6">
        <w:rPr>
          <w:rFonts w:ascii="Times New Roman" w:hAnsi="Times New Roman" w:cs="Times New Roman"/>
        </w:rPr>
        <w:t xml:space="preserve"> des moyens</w:t>
      </w:r>
      <w:r w:rsidR="007F2039" w:rsidRPr="00A726C6">
        <w:rPr>
          <w:rFonts w:ascii="Times New Roman" w:hAnsi="Times New Roman" w:cs="Times New Roman"/>
        </w:rPr>
        <w:t xml:space="preserve"> d’animation</w:t>
      </w:r>
      <w:r w:rsidR="009E23F0" w:rsidRPr="00A726C6">
        <w:rPr>
          <w:rFonts w:ascii="Times New Roman" w:hAnsi="Times New Roman" w:cs="Times New Roman"/>
        </w:rPr>
        <w:t xml:space="preserve"> mis à votre disposition</w:t>
      </w:r>
      <w:r w:rsidR="00414E47" w:rsidRPr="00A726C6">
        <w:rPr>
          <w:rFonts w:ascii="Times New Roman" w:hAnsi="Times New Roman" w:cs="Times New Roman"/>
        </w:rPr>
        <w:t xml:space="preserve">. Le comité de pilotage a identifié une liste </w:t>
      </w:r>
      <w:r w:rsidR="007F2039" w:rsidRPr="00A726C6">
        <w:rPr>
          <w:rFonts w:ascii="Times New Roman" w:hAnsi="Times New Roman" w:cs="Times New Roman"/>
        </w:rPr>
        <w:t xml:space="preserve">plus large </w:t>
      </w:r>
      <w:r w:rsidR="00414E47" w:rsidRPr="00A726C6">
        <w:rPr>
          <w:rFonts w:ascii="Times New Roman" w:hAnsi="Times New Roman" w:cs="Times New Roman"/>
        </w:rPr>
        <w:t xml:space="preserve">de </w:t>
      </w:r>
      <w:r w:rsidR="00523192" w:rsidRPr="00A726C6">
        <w:rPr>
          <w:rFonts w:ascii="Times New Roman" w:hAnsi="Times New Roman" w:cs="Times New Roman"/>
        </w:rPr>
        <w:t xml:space="preserve">sujets </w:t>
      </w:r>
      <w:r w:rsidR="007F2039" w:rsidRPr="00A726C6">
        <w:rPr>
          <w:rFonts w:ascii="Times New Roman" w:hAnsi="Times New Roman" w:cs="Times New Roman"/>
        </w:rPr>
        <w:t>rassembleurs</w:t>
      </w:r>
      <w:r w:rsidR="00414E47" w:rsidRPr="00A726C6">
        <w:rPr>
          <w:rFonts w:ascii="Times New Roman" w:hAnsi="Times New Roman" w:cs="Times New Roman"/>
        </w:rPr>
        <w:t xml:space="preserve"> qui sera soumis</w:t>
      </w:r>
      <w:r w:rsidR="007F2039" w:rsidRPr="00A726C6">
        <w:rPr>
          <w:rFonts w:ascii="Times New Roman" w:hAnsi="Times New Roman" w:cs="Times New Roman"/>
        </w:rPr>
        <w:t>e</w:t>
      </w:r>
      <w:r w:rsidR="00414E47" w:rsidRPr="00A726C6">
        <w:rPr>
          <w:rFonts w:ascii="Times New Roman" w:hAnsi="Times New Roman" w:cs="Times New Roman"/>
        </w:rPr>
        <w:t>, sous quinzaine</w:t>
      </w:r>
      <w:r w:rsidR="007F2039" w:rsidRPr="00A726C6">
        <w:rPr>
          <w:rFonts w:ascii="Times New Roman" w:hAnsi="Times New Roman" w:cs="Times New Roman"/>
        </w:rPr>
        <w:t>,</w:t>
      </w:r>
      <w:r w:rsidR="00414E47" w:rsidRPr="00A726C6">
        <w:rPr>
          <w:rFonts w:ascii="Times New Roman" w:hAnsi="Times New Roman" w:cs="Times New Roman"/>
        </w:rPr>
        <w:t xml:space="preserve"> à votre consultation pour en définir l’ordre de priorité</w:t>
      </w:r>
      <w:r w:rsidR="009E23F0" w:rsidRPr="00A726C6">
        <w:rPr>
          <w:rFonts w:ascii="Times New Roman" w:hAnsi="Times New Roman" w:cs="Times New Roman"/>
        </w:rPr>
        <w:t> ;</w:t>
      </w:r>
    </w:p>
    <w:p w14:paraId="1B474218" w14:textId="006E26D3" w:rsidR="00861069" w:rsidRPr="00A726C6" w:rsidRDefault="00F35D89" w:rsidP="0075291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861069" w:rsidRPr="00A726C6">
        <w:rPr>
          <w:rFonts w:ascii="Times New Roman" w:hAnsi="Times New Roman" w:cs="Times New Roman"/>
        </w:rPr>
        <w:t>e projet</w:t>
      </w:r>
      <w:r w:rsidR="002072E3" w:rsidRPr="00A726C6">
        <w:rPr>
          <w:rFonts w:ascii="Times New Roman" w:hAnsi="Times New Roman" w:cs="Times New Roman"/>
        </w:rPr>
        <w:t xml:space="preserve"> national e</w:t>
      </w:r>
      <w:r w:rsidR="003D29BF" w:rsidRPr="00A726C6">
        <w:rPr>
          <w:rFonts w:ascii="Times New Roman" w:hAnsi="Times New Roman" w:cs="Times New Roman"/>
        </w:rPr>
        <w:t>t</w:t>
      </w:r>
      <w:r w:rsidR="002072E3" w:rsidRPr="00A726C6">
        <w:rPr>
          <w:rFonts w:ascii="Times New Roman" w:hAnsi="Times New Roman" w:cs="Times New Roman"/>
        </w:rPr>
        <w:t xml:space="preserve"> novat</w:t>
      </w:r>
      <w:r w:rsidR="003D29BF" w:rsidRPr="00A726C6">
        <w:rPr>
          <w:rFonts w:ascii="Times New Roman" w:hAnsi="Times New Roman" w:cs="Times New Roman"/>
        </w:rPr>
        <w:t>eur</w:t>
      </w:r>
      <w:r w:rsidR="002B1C96" w:rsidRPr="00A726C6">
        <w:rPr>
          <w:rFonts w:ascii="Times New Roman" w:hAnsi="Times New Roman" w:cs="Times New Roman"/>
        </w:rPr>
        <w:t xml:space="preserve"> a</w:t>
      </w:r>
      <w:r w:rsidR="002072E3" w:rsidRPr="00A726C6">
        <w:rPr>
          <w:rFonts w:ascii="Times New Roman" w:hAnsi="Times New Roman" w:cs="Times New Roman"/>
        </w:rPr>
        <w:t xml:space="preserve"> </w:t>
      </w:r>
      <w:r w:rsidR="003D29BF" w:rsidRPr="00A726C6">
        <w:rPr>
          <w:rFonts w:ascii="Times New Roman" w:hAnsi="Times New Roman" w:cs="Times New Roman"/>
        </w:rPr>
        <w:t xml:space="preserve">l’ambition d’ouvrir la voie à </w:t>
      </w:r>
      <w:r w:rsidR="002B1C96" w:rsidRPr="00A726C6">
        <w:rPr>
          <w:rFonts w:ascii="Times New Roman" w:hAnsi="Times New Roman" w:cs="Times New Roman"/>
        </w:rPr>
        <w:t xml:space="preserve">de nouvelles synergies </w:t>
      </w:r>
      <w:r w:rsidR="00E840F8" w:rsidRPr="00A726C6">
        <w:rPr>
          <w:rFonts w:ascii="Times New Roman" w:hAnsi="Times New Roman" w:cs="Times New Roman"/>
        </w:rPr>
        <w:t xml:space="preserve">entre </w:t>
      </w:r>
      <w:r w:rsidR="002B1C96" w:rsidRPr="00A726C6">
        <w:rPr>
          <w:rFonts w:ascii="Times New Roman" w:hAnsi="Times New Roman" w:cs="Times New Roman"/>
        </w:rPr>
        <w:t>l</w:t>
      </w:r>
      <w:r w:rsidR="00E840F8" w:rsidRPr="00A726C6">
        <w:rPr>
          <w:rFonts w:ascii="Times New Roman" w:hAnsi="Times New Roman" w:cs="Times New Roman"/>
        </w:rPr>
        <w:t>es acteurs</w:t>
      </w:r>
      <w:r w:rsidR="002072E3" w:rsidRPr="00A726C6">
        <w:rPr>
          <w:rFonts w:ascii="Times New Roman" w:hAnsi="Times New Roman" w:cs="Times New Roman"/>
        </w:rPr>
        <w:t xml:space="preserve"> </w:t>
      </w:r>
      <w:r w:rsidR="002B1C96" w:rsidRPr="00A726C6">
        <w:rPr>
          <w:rFonts w:ascii="Times New Roman" w:hAnsi="Times New Roman" w:cs="Times New Roman"/>
        </w:rPr>
        <w:t xml:space="preserve">de la filière </w:t>
      </w:r>
      <w:r w:rsidR="002072E3" w:rsidRPr="00A726C6">
        <w:rPr>
          <w:rFonts w:ascii="Times New Roman" w:hAnsi="Times New Roman" w:cs="Times New Roman"/>
        </w:rPr>
        <w:t>et</w:t>
      </w:r>
      <w:r w:rsidR="009E23F0" w:rsidRPr="00A726C6">
        <w:rPr>
          <w:rFonts w:ascii="Times New Roman" w:hAnsi="Times New Roman" w:cs="Times New Roman"/>
        </w:rPr>
        <w:t xml:space="preserve"> à ce titre</w:t>
      </w:r>
      <w:r w:rsidR="002072E3" w:rsidRPr="00A726C6">
        <w:rPr>
          <w:rFonts w:ascii="Times New Roman" w:hAnsi="Times New Roman" w:cs="Times New Roman"/>
        </w:rPr>
        <w:t xml:space="preserve"> </w:t>
      </w:r>
      <w:r w:rsidR="00881C7E" w:rsidRPr="00A726C6">
        <w:rPr>
          <w:rFonts w:ascii="Times New Roman" w:hAnsi="Times New Roman" w:cs="Times New Roman"/>
        </w:rPr>
        <w:t xml:space="preserve">se </w:t>
      </w:r>
      <w:r w:rsidR="002072E3" w:rsidRPr="00A726C6">
        <w:rPr>
          <w:rFonts w:ascii="Times New Roman" w:hAnsi="Times New Roman" w:cs="Times New Roman"/>
        </w:rPr>
        <w:t>doit</w:t>
      </w:r>
      <w:r w:rsidR="009E23F0" w:rsidRPr="00A726C6">
        <w:rPr>
          <w:rFonts w:ascii="Times New Roman" w:hAnsi="Times New Roman" w:cs="Times New Roman"/>
        </w:rPr>
        <w:t xml:space="preserve"> </w:t>
      </w:r>
      <w:r w:rsidR="000B316E" w:rsidRPr="00A726C6">
        <w:rPr>
          <w:rFonts w:ascii="Times New Roman" w:hAnsi="Times New Roman" w:cs="Times New Roman"/>
        </w:rPr>
        <w:t>d’</w:t>
      </w:r>
      <w:r w:rsidR="002072E3" w:rsidRPr="00A726C6">
        <w:rPr>
          <w:rFonts w:ascii="Times New Roman" w:hAnsi="Times New Roman" w:cs="Times New Roman"/>
        </w:rPr>
        <w:t>être exemplaire</w:t>
      </w:r>
      <w:r w:rsidR="00861069" w:rsidRPr="00A726C6">
        <w:rPr>
          <w:rFonts w:ascii="Times New Roman" w:hAnsi="Times New Roman" w:cs="Times New Roman"/>
        </w:rPr>
        <w:t>.</w:t>
      </w:r>
    </w:p>
    <w:p w14:paraId="17BF5230" w14:textId="77777777" w:rsidR="00861069" w:rsidRPr="00A726C6" w:rsidRDefault="00861069" w:rsidP="00861069">
      <w:pPr>
        <w:pStyle w:val="Paragraphedeliste"/>
        <w:ind w:left="502"/>
        <w:jc w:val="both"/>
        <w:rPr>
          <w:rFonts w:ascii="Times New Roman" w:hAnsi="Times New Roman" w:cs="Times New Roman"/>
        </w:rPr>
      </w:pPr>
    </w:p>
    <w:p w14:paraId="21C0A925" w14:textId="77777777" w:rsidR="00124F57" w:rsidRPr="00A726C6" w:rsidRDefault="00FA1E79" w:rsidP="00861069">
      <w:pPr>
        <w:pStyle w:val="Paragraphedeliste"/>
        <w:ind w:left="0"/>
        <w:jc w:val="both"/>
        <w:rPr>
          <w:rFonts w:ascii="Times New Roman" w:hAnsi="Times New Roman" w:cs="Times New Roman"/>
        </w:rPr>
      </w:pPr>
      <w:r w:rsidRPr="00A726C6">
        <w:rPr>
          <w:rFonts w:ascii="Times New Roman" w:hAnsi="Times New Roman" w:cs="Times New Roman"/>
        </w:rPr>
        <w:t xml:space="preserve">Nous espérons que vous comprendrez les motivations de ce report et comptons </w:t>
      </w:r>
      <w:r w:rsidR="009E23F0" w:rsidRPr="00A726C6">
        <w:rPr>
          <w:rFonts w:ascii="Times New Roman" w:hAnsi="Times New Roman" w:cs="Times New Roman"/>
        </w:rPr>
        <w:t xml:space="preserve">sur </w:t>
      </w:r>
      <w:r w:rsidRPr="00A726C6">
        <w:rPr>
          <w:rFonts w:ascii="Times New Roman" w:hAnsi="Times New Roman" w:cs="Times New Roman"/>
        </w:rPr>
        <w:t xml:space="preserve">une mobilisation </w:t>
      </w:r>
      <w:r w:rsidR="00E840F8" w:rsidRPr="00A726C6">
        <w:rPr>
          <w:rFonts w:ascii="Times New Roman" w:hAnsi="Times New Roman" w:cs="Times New Roman"/>
        </w:rPr>
        <w:t xml:space="preserve">renouvelée </w:t>
      </w:r>
      <w:r w:rsidRPr="00A726C6">
        <w:rPr>
          <w:rFonts w:ascii="Times New Roman" w:hAnsi="Times New Roman" w:cs="Times New Roman"/>
        </w:rPr>
        <w:t xml:space="preserve">de votre part </w:t>
      </w:r>
      <w:r w:rsidR="003D29BF" w:rsidRPr="00A726C6">
        <w:rPr>
          <w:rFonts w:ascii="Times New Roman" w:hAnsi="Times New Roman" w:cs="Times New Roman"/>
        </w:rPr>
        <w:t xml:space="preserve">pour en assurer </w:t>
      </w:r>
      <w:r w:rsidR="00E840F8" w:rsidRPr="00A726C6">
        <w:rPr>
          <w:rFonts w:ascii="Times New Roman" w:hAnsi="Times New Roman" w:cs="Times New Roman"/>
        </w:rPr>
        <w:t xml:space="preserve">le </w:t>
      </w:r>
      <w:r w:rsidR="003D29BF" w:rsidRPr="00A726C6">
        <w:rPr>
          <w:rFonts w:ascii="Times New Roman" w:hAnsi="Times New Roman" w:cs="Times New Roman"/>
        </w:rPr>
        <w:t>plein succès.</w:t>
      </w:r>
    </w:p>
    <w:p w14:paraId="7725C2A2" w14:textId="77777777" w:rsidR="0075291E" w:rsidRPr="00A726C6" w:rsidRDefault="0075291E" w:rsidP="0075291E">
      <w:pPr>
        <w:jc w:val="both"/>
        <w:rPr>
          <w:rFonts w:ascii="Times New Roman" w:hAnsi="Times New Roman" w:cs="Times New Roman"/>
        </w:rPr>
      </w:pPr>
      <w:r w:rsidRPr="00A726C6">
        <w:rPr>
          <w:rFonts w:ascii="Times New Roman" w:hAnsi="Times New Roman" w:cs="Times New Roman"/>
        </w:rPr>
        <w:t>Dans l’attente de notre prochaine rencontre,</w:t>
      </w:r>
    </w:p>
    <w:p w14:paraId="7EA8CB04" w14:textId="20DDB104" w:rsidR="0075291E" w:rsidRDefault="0075291E" w:rsidP="0075291E">
      <w:pPr>
        <w:jc w:val="both"/>
        <w:rPr>
          <w:rFonts w:ascii="Times New Roman" w:hAnsi="Times New Roman" w:cs="Times New Roman"/>
        </w:rPr>
      </w:pPr>
      <w:r w:rsidRPr="00A726C6">
        <w:rPr>
          <w:rFonts w:ascii="Times New Roman" w:hAnsi="Times New Roman" w:cs="Times New Roman"/>
        </w:rPr>
        <w:t>Veuillez agréer, Mesdames et Messieurs, nos cordiales salutations</w:t>
      </w:r>
      <w:r w:rsidR="00A726C6">
        <w:rPr>
          <w:rFonts w:ascii="Times New Roman" w:hAnsi="Times New Roman" w:cs="Times New Roman"/>
        </w:rPr>
        <w:t>.</w:t>
      </w:r>
    </w:p>
    <w:p w14:paraId="7E1904E5" w14:textId="77777777" w:rsidR="00A726C6" w:rsidRPr="00A726C6" w:rsidRDefault="00A726C6" w:rsidP="0075291E">
      <w:pPr>
        <w:jc w:val="both"/>
        <w:rPr>
          <w:rFonts w:ascii="Times New Roman" w:hAnsi="Times New Roman" w:cs="Times New Roman"/>
        </w:rPr>
      </w:pPr>
    </w:p>
    <w:p w14:paraId="73DCA89D" w14:textId="766A1733" w:rsidR="00A726C6" w:rsidRDefault="00F35D89" w:rsidP="00A726C6">
      <w:pPr>
        <w:ind w:left="2124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membres du</w:t>
      </w:r>
      <w:r w:rsidR="0075291E" w:rsidRPr="00A726C6">
        <w:rPr>
          <w:rFonts w:ascii="Times New Roman" w:hAnsi="Times New Roman" w:cs="Times New Roman"/>
        </w:rPr>
        <w:t xml:space="preserve"> Bureau de 3PF</w:t>
      </w:r>
    </w:p>
    <w:p w14:paraId="18293177" w14:textId="7F5B54CE" w:rsidR="00A726C6" w:rsidRPr="00A726C6" w:rsidRDefault="00A726C6" w:rsidP="00A726C6">
      <w:pPr>
        <w:ind w:left="2124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Philippe BERTOLANI</w:t>
      </w:r>
      <w:bookmarkStart w:id="0" w:name="_GoBack"/>
      <w:bookmarkEnd w:id="0"/>
    </w:p>
    <w:sectPr w:rsidR="00A726C6" w:rsidRPr="00A726C6" w:rsidSect="00A726C6">
      <w:headerReference w:type="default" r:id="rId9"/>
      <w:pgSz w:w="11906" w:h="16838"/>
      <w:pgMar w:top="3402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7F0FB6" w14:textId="77777777" w:rsidR="00A726C6" w:rsidRDefault="00A726C6" w:rsidP="00885AB1">
      <w:pPr>
        <w:spacing w:after="0" w:line="240" w:lineRule="auto"/>
      </w:pPr>
      <w:r>
        <w:separator/>
      </w:r>
    </w:p>
  </w:endnote>
  <w:endnote w:type="continuationSeparator" w:id="0">
    <w:p w14:paraId="5895A03D" w14:textId="77777777" w:rsidR="00A726C6" w:rsidRDefault="00A726C6" w:rsidP="00885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7E7BB7" w14:textId="77777777" w:rsidR="00A726C6" w:rsidRDefault="00A726C6" w:rsidP="00885AB1">
      <w:pPr>
        <w:spacing w:after="0" w:line="240" w:lineRule="auto"/>
      </w:pPr>
      <w:r>
        <w:separator/>
      </w:r>
    </w:p>
  </w:footnote>
  <w:footnote w:type="continuationSeparator" w:id="0">
    <w:p w14:paraId="7353C977" w14:textId="77777777" w:rsidR="00A726C6" w:rsidRDefault="00A726C6" w:rsidP="00885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2B178" w14:textId="77777777" w:rsidR="00A726C6" w:rsidRDefault="00A726C6" w:rsidP="00885AB1">
    <w:pPr>
      <w:jc w:val="center"/>
      <w:rPr>
        <w:rFonts w:ascii="Comic Sans MS" w:hAnsi="Comic Sans MS"/>
        <w:b/>
        <w:sz w:val="32"/>
        <w:szCs w:val="20"/>
      </w:rPr>
    </w:pPr>
    <w:r w:rsidRPr="00A726C6">
      <w:rPr>
        <w:rFonts w:ascii="Comic Sans MS" w:hAnsi="Comic Sans MS"/>
        <w:noProof/>
        <w:szCs w:val="20"/>
        <w:lang w:eastAsia="fr-FR"/>
      </w:rPr>
      <w:drawing>
        <wp:anchor distT="0" distB="0" distL="114300" distR="114300" simplePos="0" relativeHeight="251658240" behindDoc="0" locked="0" layoutInCell="1" allowOverlap="1" wp14:anchorId="3724AC66" wp14:editId="14F69588">
          <wp:simplePos x="0" y="0"/>
          <wp:positionH relativeFrom="column">
            <wp:posOffset>-114300</wp:posOffset>
          </wp:positionH>
          <wp:positionV relativeFrom="paragraph">
            <wp:posOffset>-6985</wp:posOffset>
          </wp:positionV>
          <wp:extent cx="1158240" cy="701040"/>
          <wp:effectExtent l="0" t="0" r="10160" b="10160"/>
          <wp:wrapNone/>
          <wp:docPr id="1" name="Image 1" descr="magenta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gentav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5AB1">
      <w:rPr>
        <w:rFonts w:ascii="Comic Sans MS" w:hAnsi="Comic Sans MS"/>
        <w:b/>
        <w:sz w:val="32"/>
        <w:szCs w:val="20"/>
      </w:rPr>
      <w:t xml:space="preserve"> </w:t>
    </w:r>
  </w:p>
  <w:p w14:paraId="05BEF5C8" w14:textId="77777777" w:rsidR="00A726C6" w:rsidRPr="00A726C6" w:rsidRDefault="00A726C6" w:rsidP="00885AB1">
    <w:pPr>
      <w:jc w:val="center"/>
      <w:rPr>
        <w:rFonts w:ascii="Comic Sans MS" w:hAnsi="Comic Sans MS"/>
        <w:b/>
        <w:sz w:val="28"/>
        <w:szCs w:val="20"/>
      </w:rPr>
    </w:pPr>
    <w:r w:rsidRPr="00A726C6">
      <w:rPr>
        <w:rFonts w:ascii="Comic Sans MS" w:hAnsi="Comic Sans MS"/>
        <w:b/>
        <w:sz w:val="28"/>
        <w:szCs w:val="20"/>
      </w:rPr>
      <w:t>ACTIONS 3PF</w:t>
    </w:r>
  </w:p>
  <w:p w14:paraId="09E79B14" w14:textId="77777777" w:rsidR="00A726C6" w:rsidRPr="00A726C6" w:rsidRDefault="00A726C6" w:rsidP="00885AB1">
    <w:pPr>
      <w:spacing w:after="0" w:line="240" w:lineRule="auto"/>
      <w:jc w:val="center"/>
      <w:rPr>
        <w:rFonts w:ascii="Comic Sans MS" w:eastAsia="Times New Roman" w:hAnsi="Comic Sans MS"/>
        <w:lang w:eastAsia="fr-FR"/>
      </w:rPr>
    </w:pPr>
    <w:r w:rsidRPr="00A726C6">
      <w:rPr>
        <w:rFonts w:ascii="Comic Sans MS" w:eastAsia="Times New Roman" w:hAnsi="Comic Sans MS"/>
        <w:lang w:eastAsia="fr-FR"/>
      </w:rPr>
      <w:t>42, Avenue Marceau - 75008 PARIS - Téléphone 01 47 23 64 48 - Télécopie 01 47 23 93 88 Association Loi 1901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72A9"/>
    <w:multiLevelType w:val="hybridMultilevel"/>
    <w:tmpl w:val="EE943C90"/>
    <w:lvl w:ilvl="0" w:tplc="A5A096E8">
      <w:numFmt w:val="bullet"/>
      <w:lvlText w:val="-"/>
      <w:lvlJc w:val="left"/>
      <w:pPr>
        <w:ind w:left="43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2DFF5374"/>
    <w:multiLevelType w:val="hybridMultilevel"/>
    <w:tmpl w:val="F4CA75FA"/>
    <w:lvl w:ilvl="0" w:tplc="464EB436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F57"/>
    <w:rsid w:val="000420D1"/>
    <w:rsid w:val="000B316E"/>
    <w:rsid w:val="000C0379"/>
    <w:rsid w:val="000E24CC"/>
    <w:rsid w:val="001242E8"/>
    <w:rsid w:val="00124F57"/>
    <w:rsid w:val="002072E3"/>
    <w:rsid w:val="00252E06"/>
    <w:rsid w:val="00264575"/>
    <w:rsid w:val="002A668E"/>
    <w:rsid w:val="002B1C96"/>
    <w:rsid w:val="002B2D9E"/>
    <w:rsid w:val="00304EC6"/>
    <w:rsid w:val="00372F2A"/>
    <w:rsid w:val="00385DF3"/>
    <w:rsid w:val="003D29BF"/>
    <w:rsid w:val="00414E47"/>
    <w:rsid w:val="00523192"/>
    <w:rsid w:val="00533DED"/>
    <w:rsid w:val="005B3165"/>
    <w:rsid w:val="005C51F8"/>
    <w:rsid w:val="006B75FA"/>
    <w:rsid w:val="006D6E0C"/>
    <w:rsid w:val="0075291E"/>
    <w:rsid w:val="007B4B1C"/>
    <w:rsid w:val="007F2039"/>
    <w:rsid w:val="00861069"/>
    <w:rsid w:val="00881C7E"/>
    <w:rsid w:val="00885AB1"/>
    <w:rsid w:val="00895CD8"/>
    <w:rsid w:val="008B5D34"/>
    <w:rsid w:val="009E23F0"/>
    <w:rsid w:val="00A726C6"/>
    <w:rsid w:val="00A760E7"/>
    <w:rsid w:val="00BC12CD"/>
    <w:rsid w:val="00C626B3"/>
    <w:rsid w:val="00D27606"/>
    <w:rsid w:val="00E840F8"/>
    <w:rsid w:val="00F35D89"/>
    <w:rsid w:val="00FA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C3FA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4F5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A668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668E"/>
    <w:rPr>
      <w:rFonts w:ascii="Lucida Grande" w:hAnsi="Lucida Grande"/>
      <w:sz w:val="18"/>
      <w:szCs w:val="18"/>
    </w:rPr>
  </w:style>
  <w:style w:type="character" w:styleId="Marquedannotation">
    <w:name w:val="annotation reference"/>
    <w:basedOn w:val="Policepardfaut"/>
    <w:uiPriority w:val="99"/>
    <w:semiHidden/>
    <w:unhideWhenUsed/>
    <w:rsid w:val="002A668E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A668E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A668E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A668E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A668E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885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5AB1"/>
  </w:style>
  <w:style w:type="paragraph" w:styleId="Pieddepage">
    <w:name w:val="footer"/>
    <w:basedOn w:val="Normal"/>
    <w:link w:val="PieddepageCar"/>
    <w:uiPriority w:val="99"/>
    <w:unhideWhenUsed/>
    <w:rsid w:val="00885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5AB1"/>
  </w:style>
  <w:style w:type="paragraph" w:styleId="Titre">
    <w:name w:val="Title"/>
    <w:basedOn w:val="Normal"/>
    <w:next w:val="Normal"/>
    <w:link w:val="TitreCar"/>
    <w:uiPriority w:val="10"/>
    <w:qFormat/>
    <w:rsid w:val="00885AB1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885AB1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4F5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A668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668E"/>
    <w:rPr>
      <w:rFonts w:ascii="Lucida Grande" w:hAnsi="Lucida Grande"/>
      <w:sz w:val="18"/>
      <w:szCs w:val="18"/>
    </w:rPr>
  </w:style>
  <w:style w:type="character" w:styleId="Marquedannotation">
    <w:name w:val="annotation reference"/>
    <w:basedOn w:val="Policepardfaut"/>
    <w:uiPriority w:val="99"/>
    <w:semiHidden/>
    <w:unhideWhenUsed/>
    <w:rsid w:val="002A668E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A668E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A668E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A668E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A668E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885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5AB1"/>
  </w:style>
  <w:style w:type="paragraph" w:styleId="Pieddepage">
    <w:name w:val="footer"/>
    <w:basedOn w:val="Normal"/>
    <w:link w:val="PieddepageCar"/>
    <w:uiPriority w:val="99"/>
    <w:unhideWhenUsed/>
    <w:rsid w:val="00885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5AB1"/>
  </w:style>
  <w:style w:type="paragraph" w:styleId="Titre">
    <w:name w:val="Title"/>
    <w:basedOn w:val="Normal"/>
    <w:next w:val="Normal"/>
    <w:link w:val="TitreCar"/>
    <w:uiPriority w:val="10"/>
    <w:qFormat/>
    <w:rsid w:val="00885AB1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885AB1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2F67EB-8BEB-A747-AEDD-78BE3D2A4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291</Words>
  <Characters>1601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CCCA-BTP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PELLE</dc:creator>
  <cp:lastModifiedBy>Johann</cp:lastModifiedBy>
  <cp:revision>7</cp:revision>
  <dcterms:created xsi:type="dcterms:W3CDTF">2014-11-04T21:29:00Z</dcterms:created>
  <dcterms:modified xsi:type="dcterms:W3CDTF">2014-11-06T09:31:00Z</dcterms:modified>
</cp:coreProperties>
</file>